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1"/>
      </w:tblGrid>
      <w:tr w:rsidR="007D5A1D" w:rsidTr="00A65C3E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F456D" w:rsidRPr="00E76686" w:rsidRDefault="008F456D" w:rsidP="008F456D">
            <w:pPr>
              <w:spacing w:before="20" w:after="2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E76686">
              <w:rPr>
                <w:b/>
                <w:bCs/>
                <w:sz w:val="28"/>
                <w:szCs w:val="28"/>
              </w:rPr>
              <w:t>ИЗВЕЩЕНИЕ</w:t>
            </w:r>
          </w:p>
          <w:p w:rsidR="007D5A1D" w:rsidRDefault="008F456D" w:rsidP="008F456D">
            <w:pPr>
              <w:spacing w:before="20"/>
              <w:ind w:left="170" w:right="170" w:firstLine="567"/>
              <w:jc w:val="center"/>
              <w:rPr>
                <w:b/>
                <w:bCs/>
                <w:sz w:val="26"/>
                <w:szCs w:val="26"/>
              </w:rPr>
            </w:pPr>
            <w:r w:rsidRPr="00E76686">
              <w:rPr>
                <w:b/>
                <w:bCs/>
                <w:sz w:val="28"/>
                <w:szCs w:val="28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A65C3E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F456D" w:rsidRPr="00E76686" w:rsidRDefault="008F456D" w:rsidP="00AB5A31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По результатам выполнения комплексных кадастровых работ на территории: </w:t>
            </w:r>
            <w:r w:rsidRPr="00E76686">
              <w:rPr>
                <w:b/>
                <w:sz w:val="28"/>
                <w:szCs w:val="28"/>
              </w:rPr>
              <w:t xml:space="preserve">Тверская область, городской округ город Тверь, город Тверь, в границах кадастровых кварталов №№ </w:t>
            </w:r>
            <w:r w:rsidR="00AB5A31" w:rsidRPr="00AB5A31">
              <w:rPr>
                <w:b/>
                <w:sz w:val="28"/>
                <w:szCs w:val="28"/>
              </w:rPr>
              <w:t>69:40:0300215</w:t>
            </w:r>
            <w:r w:rsidR="00AB5A31">
              <w:rPr>
                <w:b/>
                <w:sz w:val="28"/>
                <w:szCs w:val="28"/>
              </w:rPr>
              <w:t xml:space="preserve">, </w:t>
            </w:r>
            <w:r w:rsidR="00AB5A31" w:rsidRPr="00AB5A31">
              <w:rPr>
                <w:b/>
                <w:sz w:val="28"/>
                <w:szCs w:val="28"/>
              </w:rPr>
              <w:t>69:40:0300160</w:t>
            </w:r>
            <w:r w:rsidR="00AB5A31">
              <w:rPr>
                <w:b/>
                <w:sz w:val="28"/>
                <w:szCs w:val="28"/>
              </w:rPr>
              <w:t xml:space="preserve">, </w:t>
            </w:r>
            <w:r w:rsidR="00AB5A31" w:rsidRPr="00AB5A31">
              <w:rPr>
                <w:b/>
                <w:sz w:val="28"/>
                <w:szCs w:val="28"/>
              </w:rPr>
              <w:t>69:40:0300281</w:t>
            </w:r>
            <w:r w:rsidR="00AB5A31">
              <w:rPr>
                <w:b/>
                <w:sz w:val="28"/>
                <w:szCs w:val="28"/>
              </w:rPr>
              <w:t xml:space="preserve">, </w:t>
            </w:r>
            <w:r w:rsidR="00AB5A31" w:rsidRPr="00AB5A31">
              <w:rPr>
                <w:b/>
                <w:sz w:val="28"/>
                <w:szCs w:val="28"/>
              </w:rPr>
              <w:t>69:40:0300218</w:t>
            </w:r>
            <w:r w:rsidR="00AB5A31">
              <w:rPr>
                <w:b/>
                <w:sz w:val="28"/>
                <w:szCs w:val="28"/>
              </w:rPr>
              <w:t xml:space="preserve">, </w:t>
            </w:r>
            <w:r w:rsidR="00AB5A31" w:rsidRPr="00AB5A31">
              <w:rPr>
                <w:b/>
                <w:sz w:val="28"/>
                <w:szCs w:val="28"/>
              </w:rPr>
              <w:t>69:40:0300295</w:t>
            </w:r>
            <w:r w:rsidR="00AB5A31">
              <w:rPr>
                <w:b/>
                <w:sz w:val="28"/>
                <w:szCs w:val="28"/>
              </w:rPr>
              <w:t xml:space="preserve">, </w:t>
            </w:r>
            <w:r w:rsidR="00AB5A31" w:rsidRPr="00AB5A31">
              <w:rPr>
                <w:b/>
                <w:sz w:val="28"/>
                <w:szCs w:val="28"/>
              </w:rPr>
              <w:t>69:40:0300031</w:t>
            </w:r>
            <w:r w:rsidR="00AB5A31">
              <w:rPr>
                <w:b/>
                <w:sz w:val="28"/>
                <w:szCs w:val="28"/>
              </w:rPr>
              <w:t xml:space="preserve"> </w:t>
            </w:r>
            <w:r w:rsidRPr="00E76686">
              <w:rPr>
                <w:sz w:val="28"/>
                <w:szCs w:val="28"/>
              </w:rPr>
              <w:t>завершена подготовка проект</w:t>
            </w:r>
            <w:r w:rsidR="006B3C6A">
              <w:rPr>
                <w:sz w:val="28"/>
                <w:szCs w:val="28"/>
              </w:rPr>
              <w:t>ов</w:t>
            </w:r>
            <w:r w:rsidRPr="00E76686">
              <w:rPr>
                <w:sz w:val="28"/>
                <w:szCs w:val="28"/>
              </w:rPr>
              <w:t xml:space="preserve"> карт</w:t>
            </w:r>
            <w:r w:rsidR="006B3C6A">
              <w:rPr>
                <w:sz w:val="28"/>
                <w:szCs w:val="28"/>
              </w:rPr>
              <w:t>ы</w:t>
            </w:r>
            <w:r w:rsidRPr="00E76686">
              <w:rPr>
                <w:sz w:val="28"/>
                <w:szCs w:val="28"/>
              </w:rPr>
              <w:t>-план</w:t>
            </w:r>
            <w:r w:rsidR="006B3C6A">
              <w:rPr>
                <w:sz w:val="28"/>
                <w:szCs w:val="28"/>
              </w:rPr>
              <w:t>ов</w:t>
            </w:r>
            <w:r w:rsidRPr="00E76686">
              <w:rPr>
                <w:sz w:val="28"/>
                <w:szCs w:val="28"/>
              </w:rPr>
              <w:t xml:space="preserve"> территории.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проектом карты-плана территории можно ознакомиться: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- по адресу: </w:t>
            </w:r>
            <w:r w:rsidRPr="00E76686">
              <w:rPr>
                <w:b/>
                <w:sz w:val="28"/>
                <w:szCs w:val="28"/>
              </w:rPr>
              <w:t>Тверская область, город Тверь, улица Ерофеева, дом 5, кабинет 209;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- в информационно-телекоммуникационной сети «Интернет»:</w:t>
            </w:r>
          </w:p>
          <w:tbl>
            <w:tblPr>
              <w:tblStyle w:val="ad"/>
              <w:tblW w:w="10156" w:type="dxa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4961"/>
              <w:gridCol w:w="4215"/>
            </w:tblGrid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Адрес официального сайта в информационно-телекоммуникационной сети «Интернет»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Администрация города Твери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https://www.tver.ru/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Министерство имущественных и земельных отношений Тверской области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https://мизо.тверскаяобласть.рф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Управления Федеральной службы государственной регистрации, кадастра и картографии по Тверской области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https://rosreestr.gov.ru</w:t>
                  </w:r>
                </w:p>
              </w:tc>
            </w:tr>
          </w:tbl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Pr="00E76686">
              <w:rPr>
                <w:b/>
                <w:sz w:val="28"/>
                <w:szCs w:val="28"/>
              </w:rPr>
              <w:t>Тверская область, г. Тверь, ул. Советская, дом 11, кабинет 10, "</w:t>
            </w:r>
            <w:r w:rsidR="006B3C6A">
              <w:rPr>
                <w:b/>
                <w:sz w:val="28"/>
                <w:szCs w:val="28"/>
              </w:rPr>
              <w:t>2</w:t>
            </w:r>
            <w:r w:rsidR="00AB5A31">
              <w:rPr>
                <w:b/>
                <w:sz w:val="28"/>
                <w:szCs w:val="28"/>
              </w:rPr>
              <w:t>2</w:t>
            </w:r>
            <w:r w:rsidRPr="00E76686">
              <w:rPr>
                <w:b/>
                <w:sz w:val="28"/>
                <w:szCs w:val="28"/>
              </w:rPr>
              <w:t xml:space="preserve">" </w:t>
            </w:r>
            <w:r w:rsidR="006B3C6A">
              <w:rPr>
                <w:b/>
                <w:sz w:val="28"/>
                <w:szCs w:val="28"/>
              </w:rPr>
              <w:t>апреля</w:t>
            </w:r>
            <w:r w:rsidRPr="00E76686">
              <w:rPr>
                <w:b/>
                <w:sz w:val="28"/>
                <w:szCs w:val="28"/>
              </w:rPr>
              <w:t xml:space="preserve"> </w:t>
            </w:r>
            <w:r w:rsidR="006B3C6A">
              <w:rPr>
                <w:b/>
                <w:sz w:val="28"/>
                <w:szCs w:val="28"/>
              </w:rPr>
              <w:t>2026</w:t>
            </w:r>
            <w:r w:rsidRPr="00E76686">
              <w:rPr>
                <w:b/>
                <w:sz w:val="28"/>
                <w:szCs w:val="28"/>
              </w:rPr>
              <w:t xml:space="preserve"> г. в </w:t>
            </w:r>
            <w:r w:rsidR="006B3C6A">
              <w:rPr>
                <w:b/>
                <w:sz w:val="28"/>
                <w:szCs w:val="28"/>
              </w:rPr>
              <w:t>11</w:t>
            </w:r>
            <w:r w:rsidRPr="00E76686">
              <w:rPr>
                <w:b/>
                <w:sz w:val="28"/>
                <w:szCs w:val="28"/>
              </w:rPr>
              <w:t xml:space="preserve"> часов</w:t>
            </w:r>
            <w:r w:rsidR="006B3C6A">
              <w:rPr>
                <w:b/>
                <w:sz w:val="28"/>
                <w:szCs w:val="28"/>
              </w:rPr>
              <w:t xml:space="preserve"> 00</w:t>
            </w:r>
            <w:r w:rsidRPr="00E76686">
              <w:rPr>
                <w:b/>
                <w:sz w:val="28"/>
                <w:szCs w:val="28"/>
              </w:rPr>
              <w:t xml:space="preserve"> минут.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Контактный номер телефона согласительной комиссии: </w:t>
            </w:r>
            <w:r w:rsidRPr="00E76686">
              <w:rPr>
                <w:b/>
                <w:sz w:val="28"/>
                <w:szCs w:val="28"/>
              </w:rPr>
              <w:t>8 (4822) 36-10-19</w:t>
            </w:r>
            <w:proofErr w:type="gramStart"/>
            <w:r w:rsidRPr="00E7668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76686">
              <w:rPr>
                <w:b/>
                <w:sz w:val="28"/>
                <w:szCs w:val="28"/>
              </w:rPr>
              <w:t>(</w:t>
            </w:r>
            <w:proofErr w:type="gramEnd"/>
            <w:r w:rsidRPr="00E76686">
              <w:rPr>
                <w:b/>
                <w:sz w:val="28"/>
                <w:szCs w:val="28"/>
              </w:rPr>
              <w:t>доб. 3057).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8F456D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Pr="00E76686">
              <w:rPr>
                <w:b/>
                <w:sz w:val="28"/>
                <w:szCs w:val="28"/>
              </w:rPr>
              <w:t xml:space="preserve">Тверская </w:t>
            </w:r>
            <w:proofErr w:type="gramStart"/>
            <w:r w:rsidRPr="00E76686">
              <w:rPr>
                <w:b/>
                <w:sz w:val="28"/>
                <w:szCs w:val="28"/>
              </w:rPr>
              <w:t xml:space="preserve">область, </w:t>
            </w:r>
            <w:r w:rsidR="006B3C6A">
              <w:rPr>
                <w:b/>
                <w:sz w:val="28"/>
                <w:szCs w:val="28"/>
              </w:rPr>
              <w:t xml:space="preserve">  </w:t>
            </w:r>
            <w:proofErr w:type="gramEnd"/>
            <w:r w:rsidR="006B3C6A">
              <w:rPr>
                <w:b/>
                <w:sz w:val="28"/>
                <w:szCs w:val="28"/>
              </w:rPr>
              <w:t xml:space="preserve">    </w:t>
            </w:r>
            <w:r w:rsidRPr="00E76686">
              <w:rPr>
                <w:b/>
                <w:sz w:val="28"/>
                <w:szCs w:val="28"/>
              </w:rPr>
              <w:t>г. Тверь, ул. Советская, дом 11</w:t>
            </w:r>
            <w:r w:rsidRPr="00E76686">
              <w:rPr>
                <w:sz w:val="28"/>
                <w:szCs w:val="28"/>
              </w:rPr>
              <w:t>, в период: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"</w:t>
            </w:r>
            <w:r w:rsidR="00AB5A31">
              <w:rPr>
                <w:sz w:val="28"/>
                <w:szCs w:val="28"/>
              </w:rPr>
              <w:t>31</w:t>
            </w:r>
            <w:r w:rsidRPr="00E76686">
              <w:rPr>
                <w:sz w:val="28"/>
                <w:szCs w:val="28"/>
              </w:rPr>
              <w:t xml:space="preserve">" </w:t>
            </w:r>
            <w:r w:rsidR="00D828C6">
              <w:rPr>
                <w:sz w:val="28"/>
                <w:szCs w:val="28"/>
              </w:rPr>
              <w:t>марта 2026</w:t>
            </w:r>
            <w:r w:rsidRPr="00E76686">
              <w:rPr>
                <w:sz w:val="28"/>
                <w:szCs w:val="28"/>
              </w:rPr>
              <w:t xml:space="preserve"> г. по "</w:t>
            </w:r>
            <w:r w:rsidR="00A65C3E">
              <w:rPr>
                <w:sz w:val="28"/>
                <w:szCs w:val="28"/>
              </w:rPr>
              <w:t>2</w:t>
            </w:r>
            <w:r w:rsidR="00AB5A31">
              <w:rPr>
                <w:sz w:val="28"/>
                <w:szCs w:val="28"/>
              </w:rPr>
              <w:t>1</w:t>
            </w:r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>апреля 2026</w:t>
            </w:r>
            <w:r w:rsidRPr="00E76686">
              <w:rPr>
                <w:sz w:val="28"/>
                <w:szCs w:val="28"/>
              </w:rPr>
              <w:t xml:space="preserve"> г.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"</w:t>
            </w:r>
            <w:r w:rsidR="00A65C3E">
              <w:rPr>
                <w:sz w:val="28"/>
                <w:szCs w:val="28"/>
              </w:rPr>
              <w:t>2</w:t>
            </w:r>
            <w:r w:rsidR="00AB5A31">
              <w:rPr>
                <w:sz w:val="28"/>
                <w:szCs w:val="28"/>
              </w:rPr>
              <w:t>3</w:t>
            </w:r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 xml:space="preserve">апреля 2026 </w:t>
            </w:r>
            <w:r w:rsidRPr="00E76686">
              <w:rPr>
                <w:sz w:val="28"/>
                <w:szCs w:val="28"/>
              </w:rPr>
              <w:t>г. по "</w:t>
            </w:r>
            <w:r w:rsidR="00A65C3E">
              <w:rPr>
                <w:sz w:val="28"/>
                <w:szCs w:val="28"/>
              </w:rPr>
              <w:t>2</w:t>
            </w:r>
            <w:r w:rsidR="00AB5A31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 xml:space="preserve">мая 2026 </w:t>
            </w:r>
            <w:r w:rsidRPr="00E76686">
              <w:rPr>
                <w:sz w:val="28"/>
                <w:szCs w:val="28"/>
              </w:rPr>
              <w:t>г.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lastRenderedPageBreak/>
              <w:t>В возражении относительно местоположения границ земельного участка указываются следующие сведения: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почтовый адрес правообладателя земельного участка и (или) адрес его электронной почты;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7D5A1D" w:rsidTr="00A65C3E">
        <w:tc>
          <w:tcPr>
            <w:tcW w:w="1019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43" w:rsidRDefault="00FB1743">
      <w:r>
        <w:separator/>
      </w:r>
    </w:p>
  </w:endnote>
  <w:endnote w:type="continuationSeparator" w:id="0">
    <w:p w:rsidR="00FB1743" w:rsidRDefault="00FB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43" w:rsidRDefault="00FB1743">
      <w:r>
        <w:separator/>
      </w:r>
    </w:p>
  </w:footnote>
  <w:footnote w:type="continuationSeparator" w:id="0">
    <w:p w:rsidR="00FB1743" w:rsidRDefault="00FB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34E37"/>
    <w:rsid w:val="000E64A1"/>
    <w:rsid w:val="000E6B7E"/>
    <w:rsid w:val="001E3477"/>
    <w:rsid w:val="00222F2C"/>
    <w:rsid w:val="00342AA0"/>
    <w:rsid w:val="003529E0"/>
    <w:rsid w:val="003910D3"/>
    <w:rsid w:val="003D6227"/>
    <w:rsid w:val="004252DB"/>
    <w:rsid w:val="004905FD"/>
    <w:rsid w:val="004B352F"/>
    <w:rsid w:val="004D76E6"/>
    <w:rsid w:val="00510EA5"/>
    <w:rsid w:val="005707FD"/>
    <w:rsid w:val="005B1E5F"/>
    <w:rsid w:val="00606998"/>
    <w:rsid w:val="006303AD"/>
    <w:rsid w:val="00686064"/>
    <w:rsid w:val="006B3C6A"/>
    <w:rsid w:val="007D5A1D"/>
    <w:rsid w:val="007E4CFF"/>
    <w:rsid w:val="0085440C"/>
    <w:rsid w:val="008F456D"/>
    <w:rsid w:val="00956230"/>
    <w:rsid w:val="009B3B49"/>
    <w:rsid w:val="009E73FC"/>
    <w:rsid w:val="00A24083"/>
    <w:rsid w:val="00A65C3E"/>
    <w:rsid w:val="00AB5A31"/>
    <w:rsid w:val="00AF2DB3"/>
    <w:rsid w:val="00AF4D9A"/>
    <w:rsid w:val="00AF5D4A"/>
    <w:rsid w:val="00B04BF4"/>
    <w:rsid w:val="00BE267E"/>
    <w:rsid w:val="00BF10CE"/>
    <w:rsid w:val="00CB6D98"/>
    <w:rsid w:val="00CF7E4D"/>
    <w:rsid w:val="00D151E5"/>
    <w:rsid w:val="00D20490"/>
    <w:rsid w:val="00D76381"/>
    <w:rsid w:val="00D828C6"/>
    <w:rsid w:val="00E024ED"/>
    <w:rsid w:val="00E1063D"/>
    <w:rsid w:val="00E244BC"/>
    <w:rsid w:val="00E46782"/>
    <w:rsid w:val="00F7467D"/>
    <w:rsid w:val="00FB1743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BAB75"/>
  <w14:defaultImageDpi w14:val="0"/>
  <w15:docId w15:val="{73FA537B-76D5-440F-A9E9-34E94FA8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table" w:styleId="ad">
    <w:name w:val="Table Grid"/>
    <w:basedOn w:val="a1"/>
    <w:uiPriority w:val="59"/>
    <w:rsid w:val="008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Sergey</cp:lastModifiedBy>
  <cp:revision>2</cp:revision>
  <cp:lastPrinted>2025-07-02T12:29:00Z</cp:lastPrinted>
  <dcterms:created xsi:type="dcterms:W3CDTF">2026-03-30T11:25:00Z</dcterms:created>
  <dcterms:modified xsi:type="dcterms:W3CDTF">2026-03-30T11:25:00Z</dcterms:modified>
</cp:coreProperties>
</file>